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C3FBD" w14:textId="77777777" w:rsidR="007911A2" w:rsidRDefault="007911A2" w:rsidP="007911A2"/>
    <w:p w14:paraId="30662EF8" w14:textId="77777777" w:rsidR="007911A2" w:rsidRDefault="007911A2" w:rsidP="007911A2"/>
    <w:p w14:paraId="5B24BCDB" w14:textId="77777777" w:rsidR="007911A2" w:rsidRPr="00934646" w:rsidRDefault="007911A2" w:rsidP="007911A2">
      <w:pPr>
        <w:tabs>
          <w:tab w:val="left" w:pos="885"/>
          <w:tab w:val="center" w:pos="5400"/>
        </w:tabs>
        <w:rPr>
          <w:b/>
          <w:bCs/>
          <w:color w:val="000000"/>
          <w:sz w:val="24"/>
          <w:szCs w:val="24"/>
        </w:rPr>
      </w:pPr>
      <w:r>
        <w:rPr>
          <w:rFonts w:ascii="VNI-Times" w:hAnsi="VNI-Times"/>
          <w:b/>
          <w:bCs/>
          <w:color w:val="000000"/>
          <w:sz w:val="24"/>
          <w:szCs w:val="24"/>
        </w:rPr>
        <w:t xml:space="preserve">                                                      T</w:t>
      </w:r>
      <w:r>
        <w:rPr>
          <w:b/>
          <w:bCs/>
          <w:color w:val="000000"/>
          <w:sz w:val="24"/>
          <w:szCs w:val="24"/>
        </w:rPr>
        <w:t>RƯỜNG TH TRUNG AN</w:t>
      </w:r>
    </w:p>
    <w:p w14:paraId="2B6DF274" w14:textId="77777777" w:rsidR="007911A2" w:rsidRPr="00F65B68" w:rsidRDefault="007911A2" w:rsidP="007911A2">
      <w:pPr>
        <w:tabs>
          <w:tab w:val="left" w:pos="885"/>
          <w:tab w:val="center" w:pos="5400"/>
        </w:tabs>
        <w:rPr>
          <w:rFonts w:ascii="VNI-Times" w:hAnsi="VNI-Times"/>
          <w:b/>
          <w:bCs/>
          <w:color w:val="000000"/>
          <w:sz w:val="24"/>
          <w:szCs w:val="24"/>
        </w:rPr>
      </w:pPr>
      <w:r w:rsidRPr="00F65B68">
        <w:rPr>
          <w:rFonts w:ascii="VNI-Times" w:hAnsi="VNI-Times"/>
          <w:b/>
          <w:bCs/>
          <w:color w:val="000000"/>
          <w:sz w:val="24"/>
          <w:szCs w:val="24"/>
        </w:rPr>
        <w:t xml:space="preserve">     </w:t>
      </w:r>
      <w:r>
        <w:rPr>
          <w:rFonts w:ascii="VNI-Times" w:hAnsi="VNI-Times"/>
          <w:b/>
          <w:bCs/>
          <w:color w:val="000000"/>
          <w:sz w:val="24"/>
          <w:szCs w:val="24"/>
        </w:rPr>
        <w:t xml:space="preserve">           TU</w:t>
      </w:r>
      <w:r>
        <w:rPr>
          <w:b/>
          <w:bCs/>
          <w:color w:val="000000"/>
          <w:sz w:val="24"/>
          <w:szCs w:val="24"/>
        </w:rPr>
        <w:t xml:space="preserve">ẦN 24.                          </w:t>
      </w:r>
      <w:r w:rsidRPr="00F65B68">
        <w:rPr>
          <w:rFonts w:ascii="VNI-Times" w:hAnsi="VNI-Times"/>
          <w:b/>
          <w:bCs/>
          <w:color w:val="000000"/>
          <w:sz w:val="24"/>
          <w:szCs w:val="24"/>
        </w:rPr>
        <w:t xml:space="preserve"> MOÂN: KHOA HOÏC</w:t>
      </w:r>
    </w:p>
    <w:p w14:paraId="33FB1E43" w14:textId="77777777" w:rsidR="007911A2" w:rsidRPr="007911A2" w:rsidRDefault="007911A2" w:rsidP="007911A2">
      <w:pPr>
        <w:pStyle w:val="Heading8"/>
        <w:spacing w:before="0"/>
        <w:jc w:val="center"/>
        <w:rPr>
          <w:rFonts w:ascii="VNI-Times" w:hAnsi="VNI-Times"/>
          <w:b/>
          <w:i w:val="0"/>
          <w:iCs w:val="0"/>
          <w:color w:val="000000"/>
          <w:sz w:val="28"/>
          <w:szCs w:val="28"/>
        </w:rPr>
      </w:pPr>
      <w:r w:rsidRPr="00F65B68">
        <w:rPr>
          <w:rFonts w:ascii="VNI-Times" w:hAnsi="VNI-Times"/>
          <w:b/>
          <w:i w:val="0"/>
          <w:color w:val="000000"/>
        </w:rPr>
        <w:t xml:space="preserve">             </w:t>
      </w:r>
      <w:r w:rsidRPr="00283B4B">
        <w:rPr>
          <w:rFonts w:ascii="VNI-Times" w:hAnsi="VNI-Times"/>
          <w:b/>
          <w:i w:val="0"/>
          <w:color w:val="000000"/>
          <w:sz w:val="28"/>
          <w:szCs w:val="28"/>
        </w:rPr>
        <w:t xml:space="preserve">         </w:t>
      </w:r>
      <w:bookmarkStart w:id="0" w:name="_GoBack"/>
      <w:r w:rsidRPr="007911A2">
        <w:rPr>
          <w:rFonts w:ascii="VNI-Times" w:hAnsi="VNI-Times"/>
          <w:b/>
          <w:i w:val="0"/>
          <w:iCs w:val="0"/>
          <w:color w:val="000000"/>
          <w:sz w:val="28"/>
          <w:szCs w:val="28"/>
        </w:rPr>
        <w:t>AN TOAØN VAØ TRAÙNH LAÕNG PHÍ KHI SÖÛ DUÏNG ÑIEÄN</w:t>
      </w:r>
    </w:p>
    <w:bookmarkEnd w:id="0"/>
    <w:p w14:paraId="43C4CD2D" w14:textId="77777777" w:rsidR="007911A2" w:rsidRDefault="007911A2" w:rsidP="007911A2"/>
    <w:p w14:paraId="70001335" w14:textId="77777777" w:rsidR="007911A2" w:rsidRPr="00AA4C75" w:rsidRDefault="007911A2" w:rsidP="007911A2">
      <w:r>
        <w:t>ĐÁP ÁN:</w:t>
      </w:r>
    </w:p>
    <w:p w14:paraId="4DEDCC9E" w14:textId="77777777" w:rsidR="007911A2" w:rsidRPr="00283B4B" w:rsidRDefault="007911A2" w:rsidP="007911A2">
      <w:pPr>
        <w:jc w:val="both"/>
        <w:rPr>
          <w:rFonts w:ascii="VNI-Times" w:hAnsi="VNI-Times"/>
          <w:b/>
          <w:color w:val="000000"/>
          <w:u w:val="single"/>
        </w:rPr>
      </w:pPr>
      <w:r w:rsidRPr="00283B4B">
        <w:rPr>
          <w:rFonts w:ascii="VNI-Times" w:hAnsi="VNI-Times"/>
          <w:color w:val="000000"/>
          <w:u w:val="single"/>
        </w:rPr>
        <w:t>I. MUÏC TIEÂU</w:t>
      </w:r>
      <w:r w:rsidRPr="00283B4B">
        <w:rPr>
          <w:rFonts w:ascii="VNI-Times" w:hAnsi="VNI-Times"/>
          <w:b/>
          <w:color w:val="000000"/>
          <w:u w:val="single"/>
        </w:rPr>
        <w:t xml:space="preserve">: </w:t>
      </w:r>
    </w:p>
    <w:p w14:paraId="36CFA6AF" w14:textId="77777777" w:rsidR="007911A2" w:rsidRPr="00283B4B" w:rsidRDefault="007911A2" w:rsidP="007911A2">
      <w:pPr>
        <w:tabs>
          <w:tab w:val="left" w:pos="399"/>
        </w:tabs>
        <w:jc w:val="both"/>
        <w:rPr>
          <w:rFonts w:ascii="VNI-Times" w:hAnsi="VNI-Times"/>
          <w:color w:val="000000"/>
        </w:rPr>
      </w:pPr>
      <w:r w:rsidRPr="00283B4B">
        <w:rPr>
          <w:rFonts w:ascii="VNI-Times" w:hAnsi="VNI-Times"/>
          <w:color w:val="000000"/>
        </w:rPr>
        <w:tab/>
        <w:t>1. Neâu ñöôïc moät soá quy taéc cô baûn söû duïng an toaøn, tieát kieäm ñieän.</w:t>
      </w:r>
    </w:p>
    <w:p w14:paraId="573A66E2" w14:textId="77777777" w:rsidR="007911A2" w:rsidRPr="00283B4B" w:rsidRDefault="007911A2" w:rsidP="007911A2">
      <w:pPr>
        <w:tabs>
          <w:tab w:val="left" w:pos="399"/>
        </w:tabs>
        <w:jc w:val="both"/>
        <w:rPr>
          <w:rFonts w:ascii="VNI-Times" w:hAnsi="VNI-Times"/>
          <w:color w:val="000000"/>
        </w:rPr>
      </w:pPr>
      <w:r w:rsidRPr="00283B4B">
        <w:rPr>
          <w:rFonts w:ascii="VNI-Times" w:hAnsi="VNI-Times"/>
          <w:color w:val="000000"/>
        </w:rPr>
        <w:tab/>
        <w:t>2. Coù yù thöùc tieát kieäm naêng löôïng ñieän.</w:t>
      </w:r>
    </w:p>
    <w:p w14:paraId="7689C7BC" w14:textId="77777777" w:rsidR="007911A2" w:rsidRPr="00283B4B" w:rsidRDefault="007911A2" w:rsidP="007911A2">
      <w:pPr>
        <w:tabs>
          <w:tab w:val="left" w:pos="399"/>
        </w:tabs>
        <w:jc w:val="both"/>
        <w:rPr>
          <w:rFonts w:ascii="VNI-Times" w:hAnsi="VNI-Times"/>
          <w:color w:val="000000"/>
        </w:rPr>
      </w:pPr>
      <w:r w:rsidRPr="00283B4B">
        <w:rPr>
          <w:rFonts w:ascii="VNI-Times" w:hAnsi="VNI-Times"/>
          <w:color w:val="000000"/>
        </w:rPr>
        <w:tab/>
        <w:t>3. Vaän ñoäng ngöôøi thaân vaø moïi ngöôøi cuøng tieát kieäm ñieän.</w:t>
      </w:r>
    </w:p>
    <w:p w14:paraId="1EC07D1F" w14:textId="77777777" w:rsidR="007911A2" w:rsidRPr="00283B4B" w:rsidRDefault="007911A2" w:rsidP="007911A2">
      <w:pPr>
        <w:tabs>
          <w:tab w:val="left" w:pos="399"/>
        </w:tabs>
        <w:rPr>
          <w:rFonts w:ascii="VNI-Times" w:hAnsi="VNI-Times"/>
          <w:color w:val="000000"/>
          <w:u w:val="single"/>
        </w:rPr>
      </w:pPr>
      <w:r w:rsidRPr="00283B4B">
        <w:rPr>
          <w:rFonts w:ascii="VNI-Times" w:hAnsi="VNI-Times"/>
          <w:color w:val="000000"/>
          <w:u w:val="single"/>
        </w:rPr>
        <w:t>III. HOAÏT ÑOÄNG DAÏY HOÏC CHUÛ YEÁU: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802"/>
      </w:tblGrid>
      <w:tr w:rsidR="007911A2" w:rsidRPr="00283B4B" w14:paraId="1FB3E417" w14:textId="77777777" w:rsidTr="003A1FA8">
        <w:tc>
          <w:tcPr>
            <w:tcW w:w="5238" w:type="dxa"/>
            <w:shd w:val="clear" w:color="auto" w:fill="auto"/>
            <w:vAlign w:val="center"/>
          </w:tcPr>
          <w:p w14:paraId="598CD19F" w14:textId="77777777" w:rsidR="007911A2" w:rsidRPr="00283B4B" w:rsidRDefault="007911A2" w:rsidP="003A1FA8">
            <w:pPr>
              <w:tabs>
                <w:tab w:val="left" w:pos="399"/>
              </w:tabs>
              <w:jc w:val="center"/>
              <w:rPr>
                <w:rFonts w:ascii="VNI-Times" w:hAnsi="VNI-Times"/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>Hoaït ñoäng cuûa giaùo vieân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A52A5EB" w14:textId="77777777" w:rsidR="007911A2" w:rsidRPr="00283B4B" w:rsidRDefault="007911A2" w:rsidP="003A1FA8">
            <w:pPr>
              <w:tabs>
                <w:tab w:val="left" w:pos="399"/>
              </w:tabs>
              <w:jc w:val="center"/>
              <w:rPr>
                <w:rFonts w:ascii="VNI-Times" w:hAnsi="VNI-Times"/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>Hoaït ñoäng cuûa hoïc sinh</w:t>
            </w:r>
          </w:p>
        </w:tc>
      </w:tr>
      <w:tr w:rsidR="007911A2" w:rsidRPr="00283B4B" w14:paraId="2E10B858" w14:textId="77777777" w:rsidTr="003A1FA8">
        <w:tc>
          <w:tcPr>
            <w:tcW w:w="5238" w:type="dxa"/>
            <w:shd w:val="clear" w:color="auto" w:fill="auto"/>
          </w:tcPr>
          <w:p w14:paraId="53421747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  <w:r w:rsidRPr="00283B4B">
              <w:rPr>
                <w:rFonts w:ascii="VNI-Times" w:hAnsi="VNI-Times"/>
                <w:b/>
                <w:color w:val="000000"/>
              </w:rPr>
              <w:t>a. Hoaït ñoäng 1</w:t>
            </w:r>
            <w:r w:rsidRPr="00283B4B">
              <w:rPr>
                <w:rFonts w:ascii="VNI-Times" w:hAnsi="VNI-Times"/>
                <w:color w:val="000000"/>
              </w:rPr>
              <w:t>: HS neâu ñöôïc moät soá bieän phaùp söû duïng an toaøn ñieän.</w:t>
            </w:r>
          </w:p>
          <w:p w14:paraId="2983DF3A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>C</w:t>
            </w:r>
            <w:r w:rsidRPr="00283B4B">
              <w:rPr>
                <w:color w:val="000000"/>
              </w:rPr>
              <w:t>ác em đọc nội dung trong và trả lời các câu hỏi sau:</w:t>
            </w:r>
          </w:p>
          <w:p w14:paraId="43178525" w14:textId="77777777" w:rsidR="007911A2" w:rsidRPr="00283B4B" w:rsidRDefault="007911A2" w:rsidP="007911A2">
            <w:pPr>
              <w:pStyle w:val="ListParagraph"/>
              <w:numPr>
                <w:ilvl w:val="0"/>
                <w:numId w:val="1"/>
              </w:numPr>
              <w:tabs>
                <w:tab w:val="left" w:pos="208"/>
              </w:tabs>
              <w:jc w:val="both"/>
              <w:rPr>
                <w:rFonts w:ascii="VNI-Times" w:hAnsi="VNI-Times"/>
                <w:color w:val="000000"/>
              </w:rPr>
            </w:pPr>
            <w:r w:rsidRPr="00283B4B">
              <w:rPr>
                <w:color w:val="000000"/>
              </w:rPr>
              <w:t>Bạn cần làm gì và không được làm gì để tránh bị điện giật?</w:t>
            </w:r>
          </w:p>
          <w:p w14:paraId="785BA472" w14:textId="77777777" w:rsidR="007911A2" w:rsidRPr="00283B4B" w:rsidRDefault="007911A2" w:rsidP="003A1FA8">
            <w:pPr>
              <w:tabs>
                <w:tab w:val="left" w:pos="208"/>
              </w:tabs>
              <w:jc w:val="both"/>
              <w:rPr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>+ Vai troø cuûa caàu chì , c</w:t>
            </w:r>
            <w:r w:rsidRPr="00283B4B">
              <w:rPr>
                <w:color w:val="000000"/>
              </w:rPr>
              <w:t>ông tơ điện</w:t>
            </w:r>
          </w:p>
          <w:p w14:paraId="6EC0989B" w14:textId="77777777" w:rsidR="007911A2" w:rsidRPr="00283B4B" w:rsidRDefault="007911A2" w:rsidP="003A1FA8">
            <w:pPr>
              <w:tabs>
                <w:tab w:val="left" w:pos="208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6DAB616D" w14:textId="77777777" w:rsidR="007911A2" w:rsidRPr="00283B4B" w:rsidRDefault="007911A2" w:rsidP="003A1FA8">
            <w:pPr>
              <w:tabs>
                <w:tab w:val="left" w:pos="208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62C57AD2" w14:textId="77777777" w:rsidR="007911A2" w:rsidRPr="00283B4B" w:rsidRDefault="007911A2" w:rsidP="003A1FA8">
            <w:pPr>
              <w:tabs>
                <w:tab w:val="left" w:pos="208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4D05BD9A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  <w:r w:rsidRPr="00283B4B">
              <w:rPr>
                <w:rFonts w:ascii="VNI-Times" w:hAnsi="VNI-Times"/>
                <w:b/>
                <w:color w:val="000000"/>
              </w:rPr>
              <w:t>b. Hoaït ñoäng 2</w:t>
            </w:r>
            <w:r w:rsidRPr="00283B4B">
              <w:rPr>
                <w:rFonts w:ascii="VNI-Times" w:hAnsi="VNI-Times"/>
                <w:color w:val="000000"/>
              </w:rPr>
              <w:t>: HS neâu ñöôïc moät soá bieän phaùp söû duïng tieát kieäm ñieän. Vì sao phaûi tieát kieäm ñieän.</w:t>
            </w:r>
          </w:p>
          <w:p w14:paraId="7047ABB0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>+ Moãi thaùng, nhaø em phaûi toán bao nhieâu tieàn ñeå  söû duïng ñieän?</w:t>
            </w:r>
          </w:p>
          <w:p w14:paraId="08926A9D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>+ Phaûi laøm gì ñeå tieát kieäm ñieän?</w:t>
            </w:r>
          </w:p>
          <w:p w14:paraId="7410BD42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</w:tc>
        <w:tc>
          <w:tcPr>
            <w:tcW w:w="4802" w:type="dxa"/>
            <w:shd w:val="clear" w:color="auto" w:fill="auto"/>
          </w:tcPr>
          <w:p w14:paraId="41397DF8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55A269A3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52BB6430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79FF5455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53534B58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 xml:space="preserve"> HS </w:t>
            </w:r>
            <w:r w:rsidRPr="00283B4B">
              <w:rPr>
                <w:color w:val="000000"/>
              </w:rPr>
              <w:t>đọc phần bạn cần biết.</w:t>
            </w:r>
            <w:r w:rsidRPr="00283B4B">
              <w:rPr>
                <w:rFonts w:ascii="VNI-Times" w:hAnsi="VNI-Times"/>
                <w:color w:val="000000"/>
              </w:rPr>
              <w:t xml:space="preserve">                      </w:t>
            </w:r>
          </w:p>
          <w:p w14:paraId="3D7E6295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3498D262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color w:val="000000"/>
                <w:lang w:val="vi-VN"/>
              </w:rPr>
            </w:pPr>
            <w:r w:rsidRPr="00283B4B">
              <w:rPr>
                <w:rFonts w:ascii="VNI-Times" w:hAnsi="VNI-Times"/>
                <w:color w:val="000000"/>
              </w:rPr>
              <w:t xml:space="preserve">HS </w:t>
            </w:r>
            <w:r w:rsidRPr="00283B4B">
              <w:rPr>
                <w:color w:val="000000"/>
              </w:rPr>
              <w:t>đọc nội dung trang 99 để hiểu thêm.</w:t>
            </w:r>
          </w:p>
          <w:p w14:paraId="65CBD4CA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>L</w:t>
            </w:r>
            <w:r w:rsidRPr="00283B4B">
              <w:rPr>
                <w:color w:val="000000"/>
              </w:rPr>
              <w:t>ưu ý:</w:t>
            </w:r>
            <w:r w:rsidRPr="00283B4B">
              <w:rPr>
                <w:rFonts w:ascii="VNI-Times" w:hAnsi="VNI-Times"/>
                <w:color w:val="000000"/>
              </w:rPr>
              <w:t xml:space="preserve"> Khi daây chì bò chaûy, thay caàu chì khaùc, khoâng ñöôïc thay daây chì baèng daây saét hay daây ñoàng.</w:t>
            </w:r>
          </w:p>
          <w:p w14:paraId="57AF2565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753A6FA0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5DD94875" w14:textId="77777777" w:rsidR="007911A2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73BD89BE" w14:textId="77777777" w:rsidR="007911A2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495A24AD" w14:textId="77777777" w:rsidR="007911A2" w:rsidRDefault="007911A2" w:rsidP="003A1FA8">
            <w:pPr>
              <w:tabs>
                <w:tab w:val="left" w:pos="399"/>
              </w:tabs>
              <w:jc w:val="both"/>
              <w:rPr>
                <w:rFonts w:ascii="VNI-Times" w:hAnsi="VNI-Times"/>
                <w:color w:val="000000"/>
              </w:rPr>
            </w:pPr>
          </w:p>
          <w:p w14:paraId="223DD4FF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color w:val="000000"/>
              </w:rPr>
            </w:pPr>
            <w:r w:rsidRPr="00283B4B">
              <w:rPr>
                <w:rFonts w:ascii="VNI-Times" w:hAnsi="VNI-Times"/>
                <w:color w:val="000000"/>
              </w:rPr>
              <w:t>Ch</w:t>
            </w:r>
            <w:r w:rsidRPr="00283B4B">
              <w:rPr>
                <w:color w:val="000000"/>
              </w:rPr>
              <w:t>úng ta cần sử dụng điện hợp lí. Để tránh lãng phí điện chú ta cần chú ý:</w:t>
            </w:r>
          </w:p>
          <w:p w14:paraId="3920ED70" w14:textId="77777777" w:rsidR="007911A2" w:rsidRPr="00283B4B" w:rsidRDefault="007911A2" w:rsidP="003A1FA8">
            <w:pPr>
              <w:tabs>
                <w:tab w:val="left" w:pos="399"/>
              </w:tabs>
              <w:jc w:val="both"/>
              <w:rPr>
                <w:color w:val="000000"/>
              </w:rPr>
            </w:pPr>
            <w:r w:rsidRPr="00283B4B">
              <w:rPr>
                <w:color w:val="000000"/>
              </w:rPr>
              <w:t xml:space="preserve">-Chỉ </w:t>
            </w:r>
            <w:r>
              <w:rPr>
                <w:color w:val="000000"/>
              </w:rPr>
              <w:t>dù</w:t>
            </w:r>
            <w:r w:rsidRPr="00283B4B">
              <w:rPr>
                <w:color w:val="000000"/>
              </w:rPr>
              <w:t>ng điện khi cần thiết, ra khỏi nhà nhớ tắt đèn, quạt….</w:t>
            </w:r>
          </w:p>
          <w:p w14:paraId="3F41C15F" w14:textId="77777777" w:rsidR="007911A2" w:rsidRPr="00283B4B" w:rsidRDefault="007911A2" w:rsidP="003A1FA8">
            <w:pPr>
              <w:rPr>
                <w:rFonts w:ascii="VNI-Times" w:hAnsi="VNI-Times"/>
                <w:color w:val="000000"/>
              </w:rPr>
            </w:pPr>
          </w:p>
          <w:p w14:paraId="58A431A0" w14:textId="77777777" w:rsidR="007911A2" w:rsidRPr="00283B4B" w:rsidRDefault="007911A2" w:rsidP="003A1FA8">
            <w:pPr>
              <w:rPr>
                <w:rFonts w:ascii="VNI-Times" w:hAnsi="VNI-Times"/>
                <w:color w:val="000000"/>
              </w:rPr>
            </w:pPr>
          </w:p>
        </w:tc>
      </w:tr>
    </w:tbl>
    <w:p w14:paraId="527CCD0D" w14:textId="77777777" w:rsidR="007911A2" w:rsidRDefault="007911A2" w:rsidP="007911A2"/>
    <w:p w14:paraId="18D357B2" w14:textId="77777777" w:rsidR="007911A2" w:rsidRDefault="007911A2" w:rsidP="007911A2"/>
    <w:p w14:paraId="7ED817AF" w14:textId="77777777" w:rsidR="007911A2" w:rsidRDefault="007911A2" w:rsidP="007911A2"/>
    <w:p w14:paraId="4311947A" w14:textId="77777777" w:rsidR="007911A2" w:rsidRDefault="007911A2" w:rsidP="007911A2"/>
    <w:p w14:paraId="1479E88F" w14:textId="77777777" w:rsidR="007911A2" w:rsidRPr="00283B4B" w:rsidRDefault="007911A2" w:rsidP="007911A2"/>
    <w:p w14:paraId="38AF60EA" w14:textId="77777777" w:rsidR="0008040D" w:rsidRDefault="0008040D"/>
    <w:sectPr w:rsidR="0008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20A56"/>
    <w:multiLevelType w:val="hybridMultilevel"/>
    <w:tmpl w:val="A78AC54E"/>
    <w:lvl w:ilvl="0" w:tplc="41EA2868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00"/>
    <w:rsid w:val="0008040D"/>
    <w:rsid w:val="00253100"/>
    <w:rsid w:val="007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AB9FB-2384-432F-BE0B-716C75B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91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911A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9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NguyenHan Computer</dc:creator>
  <cp:keywords/>
  <dc:description/>
  <cp:lastModifiedBy>NguyenHan Computer</cp:lastModifiedBy>
  <cp:revision>2</cp:revision>
  <dcterms:created xsi:type="dcterms:W3CDTF">2020-04-03T15:26:00Z</dcterms:created>
  <dcterms:modified xsi:type="dcterms:W3CDTF">2020-04-03T15:27:00Z</dcterms:modified>
</cp:coreProperties>
</file>